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70" w:rsidRDefault="00AE3A07" w:rsidP="00AE3A07">
      <w:pPr>
        <w:jc w:val="center"/>
        <w:rPr>
          <w:b/>
          <w:sz w:val="44"/>
          <w:szCs w:val="44"/>
        </w:rPr>
      </w:pPr>
      <w:proofErr w:type="gramStart"/>
      <w:r w:rsidRPr="00AE3A07">
        <w:rPr>
          <w:b/>
          <w:sz w:val="44"/>
          <w:szCs w:val="44"/>
        </w:rPr>
        <w:t>Záměr   č.</w:t>
      </w:r>
      <w:proofErr w:type="gramEnd"/>
      <w:r w:rsidRPr="00AE3A07">
        <w:rPr>
          <w:b/>
          <w:sz w:val="44"/>
          <w:szCs w:val="44"/>
        </w:rPr>
        <w:t xml:space="preserve"> 1/2019</w:t>
      </w:r>
    </w:p>
    <w:p w:rsidR="00AE3A07" w:rsidRDefault="00AE3A07" w:rsidP="00AE3A07">
      <w:pPr>
        <w:jc w:val="center"/>
        <w:rPr>
          <w:b/>
          <w:sz w:val="44"/>
          <w:szCs w:val="44"/>
        </w:rPr>
      </w:pPr>
    </w:p>
    <w:p w:rsidR="00AE3A07" w:rsidRDefault="00AE3A07" w:rsidP="00AE3A07">
      <w:pPr>
        <w:jc w:val="center"/>
        <w:rPr>
          <w:b/>
          <w:sz w:val="44"/>
          <w:szCs w:val="44"/>
        </w:rPr>
      </w:pPr>
    </w:p>
    <w:p w:rsid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Obec Lišice zveřejňuje ve smyslu zákona o obcích č. 128/2000 Sb. </w:t>
      </w:r>
      <w:r w:rsidR="00D91A68">
        <w:rPr>
          <w:sz w:val="32"/>
          <w:szCs w:val="32"/>
        </w:rPr>
        <w:t>z</w:t>
      </w:r>
      <w:r>
        <w:rPr>
          <w:sz w:val="32"/>
          <w:szCs w:val="32"/>
        </w:rPr>
        <w:t xml:space="preserve">áměr </w:t>
      </w:r>
      <w:r w:rsidR="00313A13">
        <w:rPr>
          <w:sz w:val="32"/>
          <w:szCs w:val="32"/>
        </w:rPr>
        <w:t>č. 1/2019 prodat pozemek</w:t>
      </w:r>
      <w:r>
        <w:rPr>
          <w:sz w:val="32"/>
          <w:szCs w:val="32"/>
        </w:rPr>
        <w:t>:</w:t>
      </w:r>
    </w:p>
    <w:p w:rsidR="00AE3A07" w:rsidRDefault="00AE3A07" w:rsidP="00AE3A07">
      <w:pPr>
        <w:rPr>
          <w:sz w:val="32"/>
          <w:szCs w:val="32"/>
        </w:rPr>
      </w:pPr>
    </w:p>
    <w:p w:rsidR="00AE3A07" w:rsidRDefault="00AE3A07" w:rsidP="00AE3A07">
      <w:pPr>
        <w:pStyle w:val="Odstavecseseznamem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Pozemek ve zjednodušené evidenci (PK) </w:t>
      </w:r>
      <w:proofErr w:type="spellStart"/>
      <w:r>
        <w:rPr>
          <w:sz w:val="32"/>
          <w:szCs w:val="32"/>
        </w:rPr>
        <w:t>parc</w:t>
      </w:r>
      <w:proofErr w:type="spellEnd"/>
      <w:r>
        <w:rPr>
          <w:sz w:val="32"/>
          <w:szCs w:val="32"/>
        </w:rPr>
        <w:t xml:space="preserve">.  Č, 441/5 o celkové výměře 388 </w:t>
      </w:r>
      <w:r w:rsidR="00CF419A" w:rsidRPr="00E561D0">
        <w:rPr>
          <w:sz w:val="36"/>
          <w:szCs w:val="36"/>
        </w:rPr>
        <w:t>m</w:t>
      </w:r>
      <w:r w:rsidR="00CF419A" w:rsidRPr="00E561D0">
        <w:rPr>
          <w:sz w:val="36"/>
          <w:szCs w:val="36"/>
          <w:vertAlign w:val="superscript"/>
        </w:rPr>
        <w:t>2</w:t>
      </w:r>
      <w:bookmarkStart w:id="0" w:name="_GoBack"/>
      <w:bookmarkEnd w:id="0"/>
      <w:r>
        <w:rPr>
          <w:sz w:val="32"/>
          <w:szCs w:val="32"/>
        </w:rPr>
        <w:t xml:space="preserve"> v katastrálním území Lišice</w:t>
      </w:r>
    </w:p>
    <w:p w:rsidR="00AE3A07" w:rsidRDefault="00AE3A07" w:rsidP="00AE3A07">
      <w:pPr>
        <w:pStyle w:val="Odstavecseseznamem"/>
        <w:rPr>
          <w:sz w:val="32"/>
          <w:szCs w:val="32"/>
        </w:rPr>
      </w:pPr>
    </w:p>
    <w:p w:rsidR="00AE3A07" w:rsidRDefault="00AE3A07" w:rsidP="00AE3A07">
      <w:pPr>
        <w:rPr>
          <w:sz w:val="32"/>
          <w:szCs w:val="32"/>
        </w:rPr>
      </w:pPr>
      <w:r w:rsidRPr="00AE3A07">
        <w:rPr>
          <w:sz w:val="32"/>
          <w:szCs w:val="32"/>
        </w:rPr>
        <w:t xml:space="preserve">K záměru obce </w:t>
      </w:r>
      <w:r>
        <w:rPr>
          <w:sz w:val="32"/>
          <w:szCs w:val="32"/>
        </w:rPr>
        <w:t xml:space="preserve">č.1/2019 se mohou občané vyjádřit, případě podat písemné nabídky na Obecní úřad Lišice nejpozději do </w:t>
      </w:r>
      <w:proofErr w:type="gramStart"/>
      <w:r>
        <w:rPr>
          <w:sz w:val="32"/>
          <w:szCs w:val="32"/>
        </w:rPr>
        <w:t>22.11. 2019</w:t>
      </w:r>
      <w:proofErr w:type="gramEnd"/>
    </w:p>
    <w:p w:rsidR="00AE3A07" w:rsidRDefault="00AE3A07" w:rsidP="00AE3A07">
      <w:pPr>
        <w:rPr>
          <w:sz w:val="32"/>
          <w:szCs w:val="32"/>
        </w:rPr>
      </w:pPr>
    </w:p>
    <w:p w:rsid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</w:t>
      </w:r>
    </w:p>
    <w:p w:rsidR="00AE3A07" w:rsidRDefault="00AE3A07" w:rsidP="00AE3A07">
      <w:pPr>
        <w:rPr>
          <w:sz w:val="32"/>
          <w:szCs w:val="32"/>
        </w:rPr>
      </w:pPr>
    </w:p>
    <w:p w:rsid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Kolenčík Pavel</w:t>
      </w:r>
    </w:p>
    <w:p w:rsid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starosta obce</w:t>
      </w:r>
    </w:p>
    <w:p w:rsidR="00AE3A07" w:rsidRDefault="00AE3A07" w:rsidP="00AE3A07">
      <w:pPr>
        <w:rPr>
          <w:sz w:val="32"/>
          <w:szCs w:val="32"/>
        </w:rPr>
      </w:pPr>
    </w:p>
    <w:p w:rsid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Lišice </w:t>
      </w:r>
      <w:proofErr w:type="gramStart"/>
      <w:r>
        <w:rPr>
          <w:sz w:val="32"/>
          <w:szCs w:val="32"/>
        </w:rPr>
        <w:t>5.11.2019</w:t>
      </w:r>
      <w:proofErr w:type="gramEnd"/>
    </w:p>
    <w:p w:rsidR="00AE3A07" w:rsidRDefault="00AE3A07" w:rsidP="00AE3A07">
      <w:pPr>
        <w:rPr>
          <w:sz w:val="32"/>
          <w:szCs w:val="32"/>
        </w:rPr>
      </w:pPr>
    </w:p>
    <w:p w:rsidR="00AE3A07" w:rsidRDefault="00AE3A07" w:rsidP="00AE3A07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Vyvěšeno :  5.11.2019</w:t>
      </w:r>
      <w:proofErr w:type="gramEnd"/>
    </w:p>
    <w:p w:rsidR="00AE3A07" w:rsidRPr="00AE3A07" w:rsidRDefault="00AE3A07" w:rsidP="00AE3A07">
      <w:pPr>
        <w:rPr>
          <w:sz w:val="32"/>
          <w:szCs w:val="32"/>
        </w:rPr>
      </w:pPr>
      <w:r>
        <w:rPr>
          <w:sz w:val="32"/>
          <w:szCs w:val="32"/>
        </w:rPr>
        <w:t xml:space="preserve">Sejmuto: </w:t>
      </w:r>
    </w:p>
    <w:p w:rsidR="00AE3A07" w:rsidRPr="00AE3A07" w:rsidRDefault="00AE3A07" w:rsidP="00AE3A07">
      <w:pPr>
        <w:pStyle w:val="Odstavecseseznamem"/>
        <w:rPr>
          <w:sz w:val="32"/>
          <w:szCs w:val="32"/>
        </w:rPr>
      </w:pPr>
    </w:p>
    <w:sectPr w:rsidR="00AE3A07" w:rsidRPr="00AE3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0D3B"/>
    <w:multiLevelType w:val="hybridMultilevel"/>
    <w:tmpl w:val="B972DECC"/>
    <w:lvl w:ilvl="0" w:tplc="0108CA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07"/>
    <w:rsid w:val="00313A13"/>
    <w:rsid w:val="00AE3A07"/>
    <w:rsid w:val="00BB2170"/>
    <w:rsid w:val="00CF419A"/>
    <w:rsid w:val="00D9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3A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SKLAD</dc:creator>
  <cp:lastModifiedBy>SKLAD</cp:lastModifiedBy>
  <cp:revision>5</cp:revision>
  <dcterms:created xsi:type="dcterms:W3CDTF">2019-11-05T08:10:00Z</dcterms:created>
  <dcterms:modified xsi:type="dcterms:W3CDTF">2019-11-05T09:06:00Z</dcterms:modified>
</cp:coreProperties>
</file>